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80" w:rsidRPr="00792382" w:rsidRDefault="000E5A74" w:rsidP="007808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792382">
        <w:rPr>
          <w:rFonts w:ascii="Times New Roman" w:hAnsi="Times New Roman" w:cs="Times New Roman"/>
          <w:b/>
          <w:sz w:val="36"/>
          <w:szCs w:val="36"/>
        </w:rPr>
        <w:t>Beleegyező nyilatkozat</w:t>
      </w:r>
    </w:p>
    <w:p w:rsidR="00036F6D" w:rsidRDefault="000E5A74" w:rsidP="00792382">
      <w:pPr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Alulírott</w:t>
      </w:r>
      <w:proofErr w:type="gramStart"/>
      <w:r w:rsidRPr="0079238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proofErr w:type="gramEnd"/>
    </w:p>
    <w:p w:rsidR="000E5A74" w:rsidRPr="00792382" w:rsidRDefault="000E5A74" w:rsidP="00792382">
      <w:pPr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 </w:t>
      </w:r>
      <w:proofErr w:type="gramStart"/>
      <w:r w:rsidRPr="00792382">
        <w:rPr>
          <w:rFonts w:ascii="Times New Roman" w:hAnsi="Times New Roman" w:cs="Times New Roman"/>
        </w:rPr>
        <w:t>tan</w:t>
      </w:r>
      <w:r w:rsidR="00792382">
        <w:rPr>
          <w:rFonts w:ascii="Times New Roman" w:hAnsi="Times New Roman" w:cs="Times New Roman"/>
        </w:rPr>
        <w:t>ú</w:t>
      </w:r>
      <w:r w:rsidRPr="00792382">
        <w:rPr>
          <w:rFonts w:ascii="Times New Roman" w:hAnsi="Times New Roman" w:cs="Times New Roman"/>
        </w:rPr>
        <w:t>sítom</w:t>
      </w:r>
      <w:proofErr w:type="gramEnd"/>
      <w:r w:rsidRPr="00792382">
        <w:rPr>
          <w:rFonts w:ascii="Times New Roman" w:hAnsi="Times New Roman" w:cs="Times New Roman"/>
        </w:rPr>
        <w:t>,</w:t>
      </w:r>
      <w:r w:rsidR="00792382">
        <w:rPr>
          <w:rFonts w:ascii="Times New Roman" w:hAnsi="Times New Roman" w:cs="Times New Roman"/>
        </w:rPr>
        <w:t xml:space="preserve"> </w:t>
      </w:r>
      <w:r w:rsidRPr="00792382">
        <w:rPr>
          <w:rFonts w:ascii="Times New Roman" w:hAnsi="Times New Roman" w:cs="Times New Roman"/>
        </w:rPr>
        <w:t xml:space="preserve">hogy engem Dr. </w:t>
      </w:r>
      <w:r w:rsidR="00792382">
        <w:rPr>
          <w:rFonts w:ascii="Times New Roman" w:hAnsi="Times New Roman" w:cs="Times New Roman"/>
        </w:rPr>
        <w:t>……</w:t>
      </w:r>
      <w:r w:rsidRPr="00792382">
        <w:rPr>
          <w:rFonts w:ascii="Times New Roman" w:hAnsi="Times New Roman" w:cs="Times New Roman"/>
        </w:rPr>
        <w:t>……………………………………………………………………. kellő mértékben felvilágosított az alábbiakról:</w:t>
      </w:r>
    </w:p>
    <w:p w:rsidR="000E5A74" w:rsidRPr="00792382" w:rsidRDefault="000E5A74" w:rsidP="00941F61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A betegségemről: </w:t>
      </w:r>
      <w:r w:rsidRPr="00792382">
        <w:rPr>
          <w:rFonts w:ascii="Times New Roman" w:hAnsi="Times New Roman" w:cs="Times New Roman"/>
          <w:b/>
        </w:rPr>
        <w:t>Szívritmuszavar.</w:t>
      </w:r>
    </w:p>
    <w:p w:rsidR="00E90639" w:rsidRPr="00792382" w:rsidRDefault="00E90639" w:rsidP="00792382">
      <w:pPr>
        <w:spacing w:after="0"/>
        <w:jc w:val="both"/>
        <w:rPr>
          <w:rFonts w:ascii="Times New Roman" w:hAnsi="Times New Roman" w:cs="Times New Roman"/>
        </w:rPr>
      </w:pPr>
    </w:p>
    <w:p w:rsidR="000E5A74" w:rsidRPr="00792382" w:rsidRDefault="000E5A74" w:rsidP="00941F61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  <w:b/>
        </w:rPr>
        <w:t xml:space="preserve">Javasolt gyógymód: </w:t>
      </w:r>
      <w:r w:rsidRPr="00792382">
        <w:rPr>
          <w:rFonts w:ascii="Times New Roman" w:hAnsi="Times New Roman" w:cs="Times New Roman"/>
        </w:rPr>
        <w:t>a gyógyszeres kezelés eredménytelensége miatt egy hatékonyabb, biztonságos, másik terápiás beavatkozást kell alkalmazni, amely a szívtájékra leadott áramütést jelenti.</w:t>
      </w:r>
    </w:p>
    <w:p w:rsidR="000E5A74" w:rsidRPr="00792382" w:rsidRDefault="000E5A74" w:rsidP="00941F61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Ennek orvosi kifejezése DC </w:t>
      </w:r>
      <w:proofErr w:type="spellStart"/>
      <w:r w:rsidRPr="00792382">
        <w:rPr>
          <w:rFonts w:ascii="Times New Roman" w:hAnsi="Times New Roman" w:cs="Times New Roman"/>
        </w:rPr>
        <w:t>cardioversio</w:t>
      </w:r>
      <w:proofErr w:type="spellEnd"/>
      <w:r w:rsidRPr="00792382">
        <w:rPr>
          <w:rFonts w:ascii="Times New Roman" w:hAnsi="Times New Roman" w:cs="Times New Roman"/>
        </w:rPr>
        <w:t>.</w:t>
      </w:r>
    </w:p>
    <w:p w:rsidR="000E5A74" w:rsidRPr="00792382" w:rsidRDefault="000E5A74" w:rsidP="00941F61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Ennek hatására az esetek döntő többségében a normál szívritmus visszaáll.</w:t>
      </w:r>
    </w:p>
    <w:p w:rsidR="00E90639" w:rsidRPr="00792382" w:rsidRDefault="00E90639" w:rsidP="00792382">
      <w:pPr>
        <w:spacing w:after="0"/>
        <w:jc w:val="both"/>
        <w:rPr>
          <w:rFonts w:ascii="Times New Roman" w:hAnsi="Times New Roman" w:cs="Times New Roman"/>
        </w:rPr>
      </w:pPr>
    </w:p>
    <w:p w:rsidR="00941F61" w:rsidRDefault="000E5A74" w:rsidP="00941F61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  <w:b/>
        </w:rPr>
        <w:t>Kockázat:</w:t>
      </w:r>
      <w:r w:rsidRPr="00792382">
        <w:rPr>
          <w:rFonts w:ascii="Times New Roman" w:hAnsi="Times New Roman" w:cs="Times New Roman"/>
        </w:rPr>
        <w:t xml:space="preserve"> Megfelelő orvosi kivizsgálás, előkészítés mellett a beavatkozás kockázata csekély. A nagyon ritkán jelentkező leszakadó vérrögösödés miatt tartós véralvadásgátló kezelést végzünk. A szív állapotát ultrahang</w:t>
      </w:r>
      <w:r w:rsidR="00E90639" w:rsidRPr="00792382">
        <w:rPr>
          <w:rFonts w:ascii="Times New Roman" w:hAnsi="Times New Roman" w:cs="Times New Roman"/>
        </w:rPr>
        <w:t>g</w:t>
      </w:r>
      <w:r w:rsidRPr="00792382">
        <w:rPr>
          <w:rFonts w:ascii="Times New Roman" w:hAnsi="Times New Roman" w:cs="Times New Roman"/>
        </w:rPr>
        <w:t xml:space="preserve">al vizsgáljuk. Részletes laboratóriumi vizsgálatokat végzünk. </w:t>
      </w:r>
    </w:p>
    <w:p w:rsidR="00941F61" w:rsidRDefault="000E5A74" w:rsidP="00941F61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Csak ha ezek eredményei lehetővé teszik, </w:t>
      </w:r>
      <w:r w:rsidR="00E90639" w:rsidRPr="00792382">
        <w:rPr>
          <w:rFonts w:ascii="Times New Roman" w:hAnsi="Times New Roman" w:cs="Times New Roman"/>
        </w:rPr>
        <w:t xml:space="preserve">akkor végezzük el a beavatkozást. Sajnos néha előfordul, hogy a beavatkozás sikertelen, a szívritmuszavar továbbra is fenn áll. </w:t>
      </w:r>
    </w:p>
    <w:p w:rsidR="00941F61" w:rsidRDefault="00E90639" w:rsidP="00941F61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Továbbiakban vagy szükséges ismételten, vagy optimális időpontban elvégezni az elektromos ritmus visszaállítást vagy maradni kell a gyógyszeres kezelésnél. A szívritmuszavar megszüntetése azért szükséges, mivel a sikeres beavatkozás után javul a szív hatásfoka, a beteg közérzete, jobban bírja a fizikai terhelést. </w:t>
      </w:r>
    </w:p>
    <w:p w:rsidR="000E5A74" w:rsidRPr="00792382" w:rsidRDefault="00E90639" w:rsidP="00941F61">
      <w:pPr>
        <w:pStyle w:val="Listaszerbekezds"/>
        <w:spacing w:after="0"/>
        <w:ind w:left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A beavatkozás fájdalmatlan, mivel rövid altatásban történik.</w:t>
      </w:r>
    </w:p>
    <w:p w:rsidR="00E90639" w:rsidRPr="00792382" w:rsidRDefault="00E90639" w:rsidP="00792382">
      <w:pPr>
        <w:spacing w:after="0"/>
        <w:jc w:val="both"/>
        <w:rPr>
          <w:rFonts w:ascii="Times New Roman" w:hAnsi="Times New Roman" w:cs="Times New Roman"/>
        </w:rPr>
      </w:pPr>
    </w:p>
    <w:p w:rsidR="00E90639" w:rsidRPr="00792382" w:rsidRDefault="00E90639" w:rsidP="00941F61">
      <w:pPr>
        <w:pStyle w:val="Listaszerbekezds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Tudomásul veszem a fentebb elmondottakat, mindenre megkaptam a megfelelő választ, hozzátartozóimat is tájékoztatni fogom a döntésemről. A tervezett beavatkozáshoz beleegyezésemet adom.</w:t>
      </w:r>
    </w:p>
    <w:p w:rsidR="00E90639" w:rsidRDefault="00E90639" w:rsidP="00792382">
      <w:pPr>
        <w:pStyle w:val="Listaszerbekezds"/>
        <w:jc w:val="both"/>
        <w:rPr>
          <w:rFonts w:ascii="Times New Roman" w:hAnsi="Times New Roman" w:cs="Times New Roman"/>
        </w:rPr>
      </w:pPr>
    </w:p>
    <w:p w:rsidR="00941F61" w:rsidRDefault="00941F61" w:rsidP="00792382">
      <w:pPr>
        <w:pStyle w:val="Listaszerbekezds"/>
        <w:jc w:val="both"/>
        <w:rPr>
          <w:rFonts w:ascii="Times New Roman" w:hAnsi="Times New Roman" w:cs="Times New Roman"/>
        </w:rPr>
      </w:pPr>
    </w:p>
    <w:p w:rsidR="00941F61" w:rsidRPr="00792382" w:rsidRDefault="00941F61" w:rsidP="00792382">
      <w:pPr>
        <w:pStyle w:val="Listaszerbekezds"/>
        <w:jc w:val="both"/>
        <w:rPr>
          <w:rFonts w:ascii="Times New Roman" w:hAnsi="Times New Roman" w:cs="Times New Roman"/>
        </w:rPr>
      </w:pPr>
    </w:p>
    <w:p w:rsidR="00E90639" w:rsidRPr="00792382" w:rsidRDefault="00E90639" w:rsidP="00792382">
      <w:pPr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Jászberény</w:t>
      </w:r>
      <w:proofErr w:type="gramStart"/>
      <w:r w:rsidRPr="00792382">
        <w:rPr>
          <w:rFonts w:ascii="Times New Roman" w:hAnsi="Times New Roman" w:cs="Times New Roman"/>
        </w:rPr>
        <w:t>, …</w:t>
      </w:r>
      <w:proofErr w:type="gramEnd"/>
      <w:r w:rsidRPr="00792382">
        <w:rPr>
          <w:rFonts w:ascii="Times New Roman" w:hAnsi="Times New Roman" w:cs="Times New Roman"/>
        </w:rPr>
        <w:t>…… év ………………………………… hó …………..nap.</w:t>
      </w:r>
    </w:p>
    <w:p w:rsidR="00E90639" w:rsidRDefault="00E90639" w:rsidP="00792382">
      <w:pPr>
        <w:pStyle w:val="Listaszerbekezds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   </w:t>
      </w:r>
    </w:p>
    <w:p w:rsidR="00036F6D" w:rsidRPr="00792382" w:rsidRDefault="00036F6D" w:rsidP="00792382">
      <w:pPr>
        <w:pStyle w:val="Listaszerbekezds"/>
        <w:jc w:val="both"/>
        <w:rPr>
          <w:rFonts w:ascii="Times New Roman" w:hAnsi="Times New Roman" w:cs="Times New Roman"/>
        </w:rPr>
      </w:pPr>
    </w:p>
    <w:p w:rsidR="00E90639" w:rsidRPr="00792382" w:rsidRDefault="00E90639" w:rsidP="00792382">
      <w:pPr>
        <w:spacing w:after="0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>…………………………………</w:t>
      </w:r>
      <w:r w:rsidR="00792382">
        <w:rPr>
          <w:rFonts w:ascii="Times New Roman" w:hAnsi="Times New Roman" w:cs="Times New Roman"/>
        </w:rPr>
        <w:t>….</w:t>
      </w:r>
      <w:r w:rsidRPr="00792382">
        <w:rPr>
          <w:rFonts w:ascii="Times New Roman" w:hAnsi="Times New Roman" w:cs="Times New Roman"/>
        </w:rPr>
        <w:t>…</w:t>
      </w:r>
      <w:r w:rsidR="00792382">
        <w:rPr>
          <w:rFonts w:ascii="Times New Roman" w:hAnsi="Times New Roman" w:cs="Times New Roman"/>
        </w:rPr>
        <w:t xml:space="preserve">                                 </w:t>
      </w:r>
      <w:r w:rsidRPr="00792382">
        <w:rPr>
          <w:rFonts w:ascii="Times New Roman" w:hAnsi="Times New Roman" w:cs="Times New Roman"/>
        </w:rPr>
        <w:t>…………………………………………</w:t>
      </w:r>
    </w:p>
    <w:p w:rsidR="00E90639" w:rsidRPr="00792382" w:rsidRDefault="00E90639" w:rsidP="00792382">
      <w:pPr>
        <w:spacing w:after="0"/>
        <w:jc w:val="both"/>
        <w:rPr>
          <w:rFonts w:ascii="Times New Roman" w:hAnsi="Times New Roman" w:cs="Times New Roman"/>
        </w:rPr>
      </w:pPr>
      <w:r w:rsidRPr="00792382">
        <w:rPr>
          <w:rFonts w:ascii="Times New Roman" w:hAnsi="Times New Roman" w:cs="Times New Roman"/>
        </w:rPr>
        <w:t xml:space="preserve">           </w:t>
      </w:r>
      <w:proofErr w:type="gramStart"/>
      <w:r w:rsidRPr="00792382">
        <w:rPr>
          <w:rFonts w:ascii="Times New Roman" w:hAnsi="Times New Roman" w:cs="Times New Roman"/>
        </w:rPr>
        <w:t>kezelőorvos</w:t>
      </w:r>
      <w:proofErr w:type="gramEnd"/>
      <w:r w:rsidRPr="00792382">
        <w:rPr>
          <w:rFonts w:ascii="Times New Roman" w:hAnsi="Times New Roman" w:cs="Times New Roman"/>
        </w:rPr>
        <w:t xml:space="preserve"> aláírása                                                </w:t>
      </w:r>
      <w:r w:rsidR="00792382">
        <w:rPr>
          <w:rFonts w:ascii="Times New Roman" w:hAnsi="Times New Roman" w:cs="Times New Roman"/>
        </w:rPr>
        <w:t xml:space="preserve">   </w:t>
      </w:r>
      <w:r w:rsidRPr="00792382">
        <w:rPr>
          <w:rFonts w:ascii="Times New Roman" w:hAnsi="Times New Roman" w:cs="Times New Roman"/>
        </w:rPr>
        <w:t xml:space="preserve">            a beteg aláírása</w:t>
      </w:r>
    </w:p>
    <w:p w:rsidR="00792382" w:rsidRDefault="00792382" w:rsidP="00792382">
      <w:pPr>
        <w:jc w:val="both"/>
        <w:rPr>
          <w:rFonts w:ascii="Times New Roman" w:hAnsi="Times New Roman" w:cs="Times New Roman"/>
        </w:rPr>
      </w:pPr>
    </w:p>
    <w:p w:rsidR="00E90639" w:rsidRDefault="00792382" w:rsidP="00792382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41F61">
        <w:rPr>
          <w:rFonts w:ascii="Times New Roman" w:hAnsi="Times New Roman" w:cs="Times New Roman"/>
        </w:rPr>
        <w:t>Lakcíme</w:t>
      </w:r>
      <w:proofErr w:type="gramStart"/>
      <w:r w:rsidR="00941F61">
        <w:rPr>
          <w:rFonts w:ascii="Times New Roman" w:hAnsi="Times New Roman" w:cs="Times New Roman"/>
        </w:rPr>
        <w:t>:………………………………</w:t>
      </w:r>
      <w:proofErr w:type="gramEnd"/>
    </w:p>
    <w:p w:rsidR="00941F61" w:rsidRPr="000E5A74" w:rsidRDefault="00941F61" w:rsidP="00792382">
      <w:pPr>
        <w:ind w:left="4956"/>
        <w:jc w:val="both"/>
      </w:pPr>
      <w:r>
        <w:rPr>
          <w:rFonts w:ascii="Times New Roman" w:hAnsi="Times New Roman" w:cs="Times New Roman"/>
        </w:rPr>
        <w:t xml:space="preserve">         …………………………………………</w:t>
      </w:r>
    </w:p>
    <w:sectPr w:rsidR="00941F61" w:rsidRPr="000E5A74" w:rsidSect="00792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9E" w:rsidRDefault="003E759E" w:rsidP="00792382">
      <w:pPr>
        <w:spacing w:after="0" w:line="240" w:lineRule="auto"/>
      </w:pPr>
      <w:r>
        <w:separator/>
      </w:r>
    </w:p>
  </w:endnote>
  <w:endnote w:type="continuationSeparator" w:id="0">
    <w:p w:rsidR="003E759E" w:rsidRDefault="003E759E" w:rsidP="0079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F5" w:rsidRDefault="00AD11F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F5" w:rsidRDefault="00AD11F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F5" w:rsidRDefault="00AD11F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9E" w:rsidRDefault="003E759E" w:rsidP="00792382">
      <w:pPr>
        <w:spacing w:after="0" w:line="240" w:lineRule="auto"/>
      </w:pPr>
      <w:r>
        <w:separator/>
      </w:r>
    </w:p>
  </w:footnote>
  <w:footnote w:type="continuationSeparator" w:id="0">
    <w:p w:rsidR="003E759E" w:rsidRDefault="003E759E" w:rsidP="0079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F5" w:rsidRDefault="00AD11F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451"/>
      <w:gridCol w:w="4212"/>
      <w:gridCol w:w="503"/>
      <w:gridCol w:w="2359"/>
    </w:tblGrid>
    <w:tr w:rsidR="00792382" w:rsidRPr="00A30171" w:rsidTr="00A16388">
      <w:tc>
        <w:tcPr>
          <w:tcW w:w="2451" w:type="dxa"/>
          <w:shd w:val="clear" w:color="auto" w:fill="auto"/>
        </w:tcPr>
        <w:p w:rsidR="00792382" w:rsidRPr="00A30171" w:rsidRDefault="00792382" w:rsidP="00A16388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</w:pPr>
          <w:r>
            <w:rPr>
              <w:rFonts w:ascii="Times New Roman" w:eastAsia="Lucida Sans Unicode" w:hAnsi="Times New Roman" w:cs="Times New Roman"/>
              <w:noProof/>
              <w:kern w:val="1"/>
              <w:sz w:val="24"/>
              <w:szCs w:val="24"/>
              <w:lang w:eastAsia="hu-HU"/>
            </w:rPr>
            <w:drawing>
              <wp:inline distT="0" distB="0" distL="0" distR="0" wp14:anchorId="00B74281" wp14:editId="117F129A">
                <wp:extent cx="1114425" cy="466725"/>
                <wp:effectExtent l="19050" t="19050" r="28575" b="28575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  <w:r w:rsidRPr="00A30171">
            <w:rPr>
              <w:rFonts w:ascii="Times New Roman" w:eastAsia="Times New Roman" w:hAnsi="Times New Roman" w:cs="Times New Roman"/>
              <w:kern w:val="1"/>
              <w:sz w:val="24"/>
              <w:szCs w:val="24"/>
              <w:lang w:eastAsia="zh-CN"/>
            </w:rPr>
            <w:t xml:space="preserve"> </w:t>
          </w:r>
        </w:p>
        <w:p w:rsidR="00792382" w:rsidRPr="00A30171" w:rsidRDefault="00792382" w:rsidP="00A16388">
          <w:pPr>
            <w:widowControl w:val="0"/>
            <w:suppressAutoHyphens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  <w:p w:rsidR="00792382" w:rsidRPr="00A30171" w:rsidRDefault="00792382" w:rsidP="00A16388">
          <w:pPr>
            <w:widowControl w:val="0"/>
            <w:suppressLineNumbers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4212" w:type="dxa"/>
          <w:shd w:val="clear" w:color="auto" w:fill="auto"/>
        </w:tcPr>
        <w:p w:rsidR="00AD11F5" w:rsidRPr="00AD11F5" w:rsidRDefault="00AD11F5" w:rsidP="00AD11F5">
          <w:pPr>
            <w:widowControl w:val="0"/>
            <w:suppressLineNumbers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</w:pP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JÁSZBERÉNYI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SZENT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ERZSÉBET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5100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Jászberény,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Szelei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u.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2.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Tel</w:t>
          </w:r>
          <w:proofErr w:type="gramStart"/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.:</w:t>
          </w:r>
          <w:proofErr w:type="gramEnd"/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57/500-205;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Fax: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+36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57/412-589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br/>
            <w:t>E-mail: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hyperlink r:id="rId2" w:history="1">
            <w:r w:rsidRPr="00AD11F5">
              <w:rPr>
                <w:rFonts w:ascii="Times New Roman" w:eastAsia="Lucida Sans Unicode" w:hAnsi="Times New Roman" w:cs="Times New Roman"/>
                <w:color w:val="000080"/>
                <w:kern w:val="2"/>
                <w:sz w:val="18"/>
                <w:szCs w:val="18"/>
                <w:u w:val="single"/>
                <w:lang w:eastAsia="zh-CN"/>
              </w:rPr>
              <w:t>titkarsag@jaszberenykorhaz.hu</w:t>
            </w:r>
          </w:hyperlink>
        </w:p>
        <w:p w:rsidR="00792382" w:rsidRPr="00A30171" w:rsidRDefault="00AD11F5" w:rsidP="00AD11F5">
          <w:pPr>
            <w:widowControl w:val="0"/>
            <w:suppressAutoHyphens/>
            <w:snapToGrid w:val="0"/>
            <w:spacing w:after="0" w:line="240" w:lineRule="auto"/>
            <w:jc w:val="center"/>
            <w:rPr>
              <w:rFonts w:ascii="Times New Roman" w:eastAsia="Lucida Sans Unicode" w:hAnsi="Times New Roman" w:cs="Times New Roman"/>
              <w:b/>
              <w:bCs/>
              <w:color w:val="000080"/>
              <w:kern w:val="1"/>
              <w:sz w:val="18"/>
              <w:szCs w:val="18"/>
              <w:lang w:eastAsia="zh-CN"/>
            </w:rPr>
          </w:pP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Kórház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az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ép</w:t>
          </w:r>
          <w:r w:rsidRPr="00AD11F5">
            <w:rPr>
              <w:rFonts w:ascii="Times New Roman" w:eastAsia="Times New Roman" w:hAnsi="Times New Roman" w:cs="Times New Roman"/>
              <w:kern w:val="2"/>
              <w:sz w:val="18"/>
              <w:szCs w:val="18"/>
              <w:lang w:eastAsia="zh-CN"/>
            </w:rPr>
            <w:t xml:space="preserve"> </w:t>
          </w:r>
          <w:r w:rsidRPr="00AD11F5">
            <w:rPr>
              <w:rFonts w:ascii="Times New Roman" w:eastAsia="Lucida Sans Unicode" w:hAnsi="Times New Roman" w:cs="Times New Roman"/>
              <w:kern w:val="2"/>
              <w:sz w:val="18"/>
              <w:szCs w:val="18"/>
              <w:lang w:eastAsia="zh-CN"/>
            </w:rPr>
            <w:t>Jászokért!</w:t>
          </w:r>
        </w:p>
      </w:tc>
      <w:tc>
        <w:tcPr>
          <w:tcW w:w="503" w:type="dxa"/>
          <w:shd w:val="clear" w:color="auto" w:fill="auto"/>
        </w:tcPr>
        <w:p w:rsidR="00792382" w:rsidRPr="00A30171" w:rsidRDefault="00792382" w:rsidP="00A16388">
          <w:pPr>
            <w:widowControl w:val="0"/>
            <w:suppressAutoHyphens/>
            <w:snapToGrid w:val="0"/>
            <w:spacing w:after="0" w:line="240" w:lineRule="auto"/>
            <w:rPr>
              <w:rFonts w:ascii="Times New Roman" w:eastAsia="Lucida Sans Unicode" w:hAnsi="Times New Roman" w:cs="Times New Roman"/>
              <w:kern w:val="1"/>
              <w:sz w:val="24"/>
              <w:szCs w:val="24"/>
              <w:lang w:eastAsia="zh-CN"/>
            </w:rPr>
          </w:pPr>
        </w:p>
      </w:tc>
      <w:tc>
        <w:tcPr>
          <w:tcW w:w="2359" w:type="dxa"/>
          <w:shd w:val="clear" w:color="auto" w:fill="auto"/>
        </w:tcPr>
        <w:p w:rsidR="00792382" w:rsidRPr="00A30171" w:rsidRDefault="00792382" w:rsidP="003E5417">
          <w:pPr>
            <w:widowControl w:val="0"/>
            <w:suppressLineNumbers/>
            <w:suppressAutoHyphens/>
            <w:snapToGrid w:val="0"/>
            <w:spacing w:after="0" w:line="240" w:lineRule="auto"/>
            <w:jc w:val="right"/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</w:pPr>
          <w:r w:rsidRPr="00A30171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F2</w:t>
          </w:r>
          <w:r w:rsidR="00AD11F5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7</w:t>
          </w:r>
          <w:r w:rsidR="003E5417">
            <w:rPr>
              <w:rFonts w:ascii="Times New Roman" w:eastAsia="Lucida Sans Unicode" w:hAnsi="Times New Roman" w:cs="Times New Roman"/>
              <w:b/>
              <w:kern w:val="1"/>
              <w:sz w:val="24"/>
              <w:szCs w:val="24"/>
              <w:lang w:eastAsia="zh-CN"/>
            </w:rPr>
            <w:t>3</w:t>
          </w:r>
        </w:p>
      </w:tc>
    </w:tr>
  </w:tbl>
  <w:p w:rsidR="00792382" w:rsidRDefault="0079238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1F5" w:rsidRDefault="00AD11F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050C"/>
    <w:multiLevelType w:val="hybridMultilevel"/>
    <w:tmpl w:val="2D02EE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74"/>
    <w:rsid w:val="00036F6D"/>
    <w:rsid w:val="00056D2F"/>
    <w:rsid w:val="000E5A74"/>
    <w:rsid w:val="0010651B"/>
    <w:rsid w:val="002407A9"/>
    <w:rsid w:val="003370CE"/>
    <w:rsid w:val="003E5417"/>
    <w:rsid w:val="003E759E"/>
    <w:rsid w:val="00700721"/>
    <w:rsid w:val="00715863"/>
    <w:rsid w:val="00766763"/>
    <w:rsid w:val="00780840"/>
    <w:rsid w:val="00792382"/>
    <w:rsid w:val="007D600A"/>
    <w:rsid w:val="00941F61"/>
    <w:rsid w:val="00AD11F5"/>
    <w:rsid w:val="00BC5E80"/>
    <w:rsid w:val="00C6270D"/>
    <w:rsid w:val="00D92286"/>
    <w:rsid w:val="00DF703A"/>
    <w:rsid w:val="00E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5A7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82"/>
  </w:style>
  <w:style w:type="paragraph" w:styleId="llb">
    <w:name w:val="footer"/>
    <w:basedOn w:val="Norml"/>
    <w:link w:val="llbChar"/>
    <w:uiPriority w:val="99"/>
    <w:unhideWhenUsed/>
    <w:rsid w:val="0079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82"/>
  </w:style>
  <w:style w:type="paragraph" w:styleId="Buborkszveg">
    <w:name w:val="Balloon Text"/>
    <w:basedOn w:val="Norml"/>
    <w:link w:val="BuborkszvegChar"/>
    <w:uiPriority w:val="99"/>
    <w:semiHidden/>
    <w:unhideWhenUsed/>
    <w:rsid w:val="0079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23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5A7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2382"/>
  </w:style>
  <w:style w:type="paragraph" w:styleId="llb">
    <w:name w:val="footer"/>
    <w:basedOn w:val="Norml"/>
    <w:link w:val="llbChar"/>
    <w:uiPriority w:val="99"/>
    <w:unhideWhenUsed/>
    <w:rsid w:val="0079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2382"/>
  </w:style>
  <w:style w:type="paragraph" w:styleId="Buborkszveg">
    <w:name w:val="Balloon Text"/>
    <w:basedOn w:val="Norml"/>
    <w:link w:val="BuborkszvegChar"/>
    <w:uiPriority w:val="99"/>
    <w:semiHidden/>
    <w:unhideWhenUsed/>
    <w:rsid w:val="00792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2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ltkarsag@jaszberenykorhaz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Minőségirányítás</cp:lastModifiedBy>
  <cp:revision>2</cp:revision>
  <cp:lastPrinted>2018-08-21T14:20:00Z</cp:lastPrinted>
  <dcterms:created xsi:type="dcterms:W3CDTF">2024-06-13T14:21:00Z</dcterms:created>
  <dcterms:modified xsi:type="dcterms:W3CDTF">2024-06-13T14:21:00Z</dcterms:modified>
</cp:coreProperties>
</file>